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72A7B139" w:rsidR="0033636C" w:rsidRPr="001E66D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E66D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A0AF8">
            <w:rPr>
              <w:rFonts w:ascii="Times New Roman" w:hAnsi="Times New Roman"/>
              <w:sz w:val="28"/>
              <w:szCs w:val="28"/>
            </w:rPr>
            <w:t>21 апреля 2026 года</w:t>
          </w:r>
        </w:sdtContent>
      </w:sdt>
      <w:r w:rsidRPr="001E66D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A0AF8" w:rsidRPr="00AA0AF8">
            <w:rPr>
              <w:rFonts w:ascii="Times New Roman" w:hAnsi="Times New Roman"/>
              <w:sz w:val="28"/>
              <w:szCs w:val="28"/>
            </w:rPr>
            <w:t>216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1E75356C" w14:textId="77777777" w:rsidR="001E66D9" w:rsidRDefault="00372766" w:rsidP="001E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FD2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1E66D9">
        <w:rPr>
          <w:rFonts w:ascii="Times New Roman" w:hAnsi="Times New Roman"/>
          <w:b/>
          <w:sz w:val="28"/>
          <w:szCs w:val="28"/>
        </w:rPr>
        <w:br/>
      </w:r>
      <w:r w:rsidRPr="006B7FD2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</w:t>
      </w:r>
      <w:r w:rsidR="001E66D9">
        <w:rPr>
          <w:rFonts w:ascii="Times New Roman" w:hAnsi="Times New Roman"/>
          <w:b/>
          <w:sz w:val="28"/>
          <w:szCs w:val="28"/>
        </w:rPr>
        <w:t>кой области от 06.06.2025 № 374</w:t>
      </w:r>
    </w:p>
    <w:p w14:paraId="1F9FDDFB" w14:textId="118F21FD" w:rsidR="00372766" w:rsidRPr="006B7FD2" w:rsidRDefault="00372766" w:rsidP="001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7FD2">
        <w:rPr>
          <w:rFonts w:ascii="Times New Roman" w:hAnsi="Times New Roman"/>
          <w:b/>
          <w:sz w:val="28"/>
          <w:szCs w:val="28"/>
        </w:rPr>
        <w:t>«</w:t>
      </w:r>
      <w:r w:rsidRPr="006B7FD2">
        <w:rPr>
          <w:rFonts w:ascii="Times New Roman" w:hAnsi="Times New Roman"/>
          <w:b/>
          <w:bCs/>
          <w:sz w:val="28"/>
          <w:szCs w:val="28"/>
        </w:rPr>
        <w:t>Об утверждении муниципальной программы</w:t>
      </w:r>
    </w:p>
    <w:p w14:paraId="5313B2FC" w14:textId="77777777" w:rsidR="00372766" w:rsidRPr="006B7FD2" w:rsidRDefault="00372766" w:rsidP="001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7FD2">
        <w:rPr>
          <w:rFonts w:ascii="Times New Roman" w:hAnsi="Times New Roman"/>
          <w:b/>
          <w:bCs/>
          <w:sz w:val="28"/>
          <w:szCs w:val="28"/>
        </w:rPr>
        <w:t>«Развитие транспортной ин</w:t>
      </w:r>
      <w:bookmarkStart w:id="0" w:name="_GoBack"/>
      <w:bookmarkEnd w:id="0"/>
      <w:r w:rsidRPr="006B7FD2">
        <w:rPr>
          <w:rFonts w:ascii="Times New Roman" w:hAnsi="Times New Roman"/>
          <w:b/>
          <w:bCs/>
          <w:sz w:val="28"/>
          <w:szCs w:val="28"/>
        </w:rPr>
        <w:t>фраструктуры и дорожного хозяйства</w:t>
      </w:r>
    </w:p>
    <w:p w14:paraId="35C64E5B" w14:textId="77777777" w:rsidR="00372766" w:rsidRPr="006B7FD2" w:rsidRDefault="00372766" w:rsidP="001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7FD2">
        <w:rPr>
          <w:rFonts w:ascii="Times New Roman" w:hAnsi="Times New Roman"/>
          <w:b/>
          <w:bCs/>
          <w:sz w:val="28"/>
          <w:szCs w:val="28"/>
        </w:rPr>
        <w:t>муниципального образования Ногликский муниципальный округ</w:t>
      </w:r>
    </w:p>
    <w:p w14:paraId="13B8C69D" w14:textId="77777777" w:rsidR="00372766" w:rsidRPr="006B7FD2" w:rsidRDefault="00372766" w:rsidP="001E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7FD2">
        <w:rPr>
          <w:rFonts w:ascii="Times New Roman" w:hAnsi="Times New Roman"/>
          <w:b/>
          <w:bCs/>
          <w:sz w:val="28"/>
          <w:szCs w:val="28"/>
        </w:rPr>
        <w:t>Сахалинской области»</w:t>
      </w:r>
    </w:p>
    <w:p w14:paraId="0DCF5581" w14:textId="77777777" w:rsidR="00185FEC" w:rsidRDefault="00185FEC" w:rsidP="001E66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2277FC" w14:textId="7A91314E" w:rsidR="00525AD7" w:rsidRPr="006B7FD2" w:rsidRDefault="00525AD7" w:rsidP="001E66D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B7FD2"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Pr="006B7FD2">
        <w:rPr>
          <w:rFonts w:ascii="Times New Roman" w:hAnsi="Times New Roman"/>
          <w:bCs/>
          <w:sz w:val="28"/>
          <w:szCs w:val="28"/>
        </w:rPr>
        <w:t>«Развитие транспортной инфраструктуры и дорожного хозяйства муниципального образования Ногликский муниципал</w:t>
      </w:r>
      <w:r w:rsidR="006C6910">
        <w:rPr>
          <w:rFonts w:ascii="Times New Roman" w:hAnsi="Times New Roman"/>
          <w:bCs/>
          <w:sz w:val="28"/>
          <w:szCs w:val="28"/>
        </w:rPr>
        <w:t>ьный округ Сахалинской области»</w:t>
      </w:r>
      <w:r w:rsidRPr="006B7FD2">
        <w:rPr>
          <w:rFonts w:ascii="Times New Roman" w:hAnsi="Times New Roman"/>
          <w:bCs/>
          <w:sz w:val="28"/>
          <w:szCs w:val="28"/>
        </w:rPr>
        <w:t xml:space="preserve"> в соответствие с решением Собрания муниципального образования Ногликский муниципальный округ Сахалинской области </w:t>
      </w:r>
      <w:r w:rsidR="001E66D9">
        <w:rPr>
          <w:rFonts w:ascii="Times New Roman" w:hAnsi="Times New Roman"/>
          <w:bCs/>
          <w:sz w:val="28"/>
          <w:szCs w:val="28"/>
        </w:rPr>
        <w:br/>
      </w:r>
      <w:r w:rsidRPr="006B7FD2">
        <w:rPr>
          <w:rFonts w:ascii="Times New Roman" w:hAnsi="Times New Roman"/>
          <w:bCs/>
          <w:sz w:val="28"/>
          <w:szCs w:val="28"/>
        </w:rPr>
        <w:t xml:space="preserve">от 04.12.2025 № 110 «О бюджете муниципального образования Ногликский муниципальный округ Сахалинской области на 2026 год и на плановый период 2027 и 2028 годов», руководствуясь </w:t>
      </w:r>
      <w:r w:rsidRPr="006B7FD2">
        <w:rPr>
          <w:rFonts w:ascii="Times New Roman" w:hAnsi="Times New Roman"/>
          <w:sz w:val="28"/>
          <w:szCs w:val="28"/>
        </w:rPr>
        <w:t>Порядком разработки, реализации</w:t>
      </w:r>
      <w:r>
        <w:rPr>
          <w:rFonts w:ascii="Times New Roman" w:hAnsi="Times New Roman"/>
          <w:sz w:val="28"/>
          <w:szCs w:val="28"/>
        </w:rPr>
        <w:t>, мониторинга</w:t>
      </w:r>
      <w:r w:rsidRPr="006B7FD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оценки эффективности</w:t>
      </w:r>
      <w:r w:rsidRPr="006B7FD2"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03.02.2026 № 53</w:t>
      </w:r>
      <w:r>
        <w:rPr>
          <w:rFonts w:ascii="Times New Roman" w:hAnsi="Times New Roman"/>
          <w:sz w:val="28"/>
          <w:szCs w:val="28"/>
        </w:rPr>
        <w:t>,</w:t>
      </w:r>
      <w:r w:rsidRPr="006B7FD2">
        <w:rPr>
          <w:rFonts w:ascii="Times New Roman" w:hAnsi="Times New Roman"/>
          <w:sz w:val="28"/>
          <w:szCs w:val="28"/>
        </w:rPr>
        <w:t xml:space="preserve">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6B7FD2">
        <w:rPr>
          <w:rFonts w:ascii="Times New Roman" w:hAnsi="Times New Roman"/>
          <w:b/>
          <w:sz w:val="28"/>
          <w:szCs w:val="28"/>
        </w:rPr>
        <w:t>ПОСТАНОВЛЯЕТ:</w:t>
      </w:r>
    </w:p>
    <w:p w14:paraId="4A7AA5F7" w14:textId="15066C40" w:rsidR="00372766" w:rsidRPr="006B7FD2" w:rsidRDefault="00372766" w:rsidP="001E66D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7FD2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Ногликский муниципальный округ Сахалинской области от 06</w:t>
      </w:r>
      <w:r w:rsidR="000C3F63">
        <w:rPr>
          <w:rFonts w:ascii="Times New Roman" w:hAnsi="Times New Roman"/>
          <w:sz w:val="28"/>
          <w:szCs w:val="28"/>
        </w:rPr>
        <w:t xml:space="preserve"> июня </w:t>
      </w:r>
      <w:r w:rsidRPr="006B7FD2">
        <w:rPr>
          <w:rFonts w:ascii="Times New Roman" w:hAnsi="Times New Roman"/>
          <w:sz w:val="28"/>
          <w:szCs w:val="28"/>
        </w:rPr>
        <w:t>2025</w:t>
      </w:r>
      <w:r w:rsidR="000C3F63">
        <w:rPr>
          <w:rFonts w:ascii="Times New Roman" w:hAnsi="Times New Roman"/>
          <w:sz w:val="28"/>
          <w:szCs w:val="28"/>
        </w:rPr>
        <w:t xml:space="preserve"> года</w:t>
      </w:r>
      <w:r w:rsidRPr="006B7FD2">
        <w:rPr>
          <w:rFonts w:ascii="Times New Roman" w:hAnsi="Times New Roman"/>
          <w:sz w:val="28"/>
          <w:szCs w:val="28"/>
        </w:rPr>
        <w:t xml:space="preserve"> № 374 «</w:t>
      </w:r>
      <w:r w:rsidRPr="006B7FD2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«Развитие транспортной инфраструктуры и дорожного хозяйства муниципального образования </w:t>
      </w:r>
      <w:r w:rsidRPr="006B7FD2">
        <w:rPr>
          <w:rFonts w:ascii="Times New Roman" w:hAnsi="Times New Roman"/>
          <w:bCs/>
          <w:sz w:val="28"/>
          <w:szCs w:val="28"/>
        </w:rPr>
        <w:lastRenderedPageBreak/>
        <w:t xml:space="preserve">Ногликский муниципальный округ Сахалинской области» (далее </w:t>
      </w:r>
      <w:r w:rsidR="001E66D9">
        <w:rPr>
          <w:rFonts w:ascii="Times New Roman" w:hAnsi="Times New Roman"/>
          <w:bCs/>
          <w:sz w:val="28"/>
          <w:szCs w:val="28"/>
        </w:rPr>
        <w:t>-</w:t>
      </w:r>
      <w:r w:rsidRPr="006B7FD2">
        <w:rPr>
          <w:rFonts w:ascii="Times New Roman" w:hAnsi="Times New Roman"/>
          <w:bCs/>
          <w:sz w:val="28"/>
          <w:szCs w:val="28"/>
        </w:rPr>
        <w:t xml:space="preserve"> </w:t>
      </w:r>
      <w:r w:rsidR="006C6910">
        <w:rPr>
          <w:rFonts w:ascii="Times New Roman" w:hAnsi="Times New Roman"/>
          <w:bCs/>
          <w:sz w:val="28"/>
          <w:szCs w:val="28"/>
        </w:rPr>
        <w:t>постановление</w:t>
      </w:r>
      <w:r w:rsidRPr="006B7FD2">
        <w:rPr>
          <w:rFonts w:ascii="Times New Roman" w:hAnsi="Times New Roman"/>
          <w:bCs/>
          <w:sz w:val="28"/>
          <w:szCs w:val="28"/>
        </w:rPr>
        <w:t>) следующие изменения:</w:t>
      </w:r>
    </w:p>
    <w:p w14:paraId="5E3DE3C6" w14:textId="3939378E" w:rsidR="00372766" w:rsidRPr="006B7FD2" w:rsidRDefault="00372766" w:rsidP="001E66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>1.1. Приложение 1</w:t>
      </w:r>
      <w:r w:rsidR="00A908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08A4" w:rsidRPr="006B7FD2">
        <w:rPr>
          <w:rFonts w:ascii="Times New Roman" w:eastAsia="Times New Roman" w:hAnsi="Times New Roman"/>
          <w:sz w:val="28"/>
          <w:szCs w:val="28"/>
          <w:lang w:eastAsia="ru-RU"/>
        </w:rPr>
        <w:t>«Паспорт муниципальной программы»</w:t>
      </w: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66D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  <w:r w:rsidR="006C6910" w:rsidRPr="006C6910">
        <w:rPr>
          <w:rFonts w:ascii="Times New Roman" w:hAnsi="Times New Roman"/>
          <w:bCs/>
          <w:sz w:val="28"/>
          <w:szCs w:val="28"/>
        </w:rPr>
        <w:t xml:space="preserve"> </w:t>
      </w:r>
      <w:r w:rsidR="006C6910">
        <w:rPr>
          <w:rFonts w:ascii="Times New Roman" w:hAnsi="Times New Roman"/>
          <w:bCs/>
          <w:sz w:val="28"/>
          <w:szCs w:val="28"/>
        </w:rPr>
        <w:t>«</w:t>
      </w:r>
      <w:r w:rsidR="006C6910" w:rsidRPr="006C69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Развитие транспортной инфраструктуры </w:t>
      </w:r>
      <w:r w:rsidR="001E66D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6C6910" w:rsidRPr="006C6910">
        <w:rPr>
          <w:rFonts w:ascii="Times New Roman" w:eastAsia="Times New Roman" w:hAnsi="Times New Roman"/>
          <w:bCs/>
          <w:sz w:val="28"/>
          <w:szCs w:val="28"/>
          <w:lang w:eastAsia="ru-RU"/>
        </w:rPr>
        <w:t>и дорожного хозяйства муниципального образования Ногликский муниципальный округ Сахалинской области»</w:t>
      </w:r>
      <w:r w:rsidR="006C69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</w:t>
      </w:r>
      <w:r w:rsidR="001E66D9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6C691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муниципальная программа)</w:t>
      </w: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новой редакции, согласно приложению 1 к настоящему постановлению;</w:t>
      </w:r>
    </w:p>
    <w:p w14:paraId="0758041E" w14:textId="4AB897F1" w:rsidR="00372766" w:rsidRPr="006B7FD2" w:rsidRDefault="00372766" w:rsidP="001E66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 xml:space="preserve">1.2. Приложение 2 </w:t>
      </w:r>
      <w:r w:rsidR="00A908A4" w:rsidRPr="006B7FD2">
        <w:rPr>
          <w:rFonts w:ascii="Times New Roman" w:eastAsia="Times New Roman" w:hAnsi="Times New Roman"/>
          <w:sz w:val="28"/>
          <w:szCs w:val="28"/>
          <w:lang w:eastAsia="ru-RU"/>
        </w:rPr>
        <w:t>«Паспорт комплекса процессных мероприятий «Обеспечение транспортной доступности и развитие дорожного хозяйства Ногликский муниципальный округ Сахалинской области»</w:t>
      </w:r>
      <w:r w:rsidR="00A908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7FD2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 изложить в новой редакции, согласно приложению 2 к настоящему постановлению.</w:t>
      </w:r>
    </w:p>
    <w:p w14:paraId="56A29690" w14:textId="77777777" w:rsidR="00372766" w:rsidRPr="006B7FD2" w:rsidRDefault="00372766" w:rsidP="001E66D9">
      <w:pPr>
        <w:widowControl w:val="0"/>
        <w:tabs>
          <w:tab w:val="left" w:pos="734"/>
          <w:tab w:val="center" w:pos="46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7FD2">
        <w:rPr>
          <w:rFonts w:ascii="Times New Roman" w:hAnsi="Times New Roman"/>
          <w:sz w:val="28"/>
          <w:szCs w:val="28"/>
          <w:shd w:val="clear" w:color="auto" w:fill="FFFFFF"/>
        </w:rPr>
        <w:t xml:space="preserve">2. Опубликовать настоящее постановление в газете «Знамя труда» </w:t>
      </w:r>
      <w:r w:rsidRPr="006B7FD2">
        <w:rPr>
          <w:rFonts w:ascii="Times New Roman" w:hAnsi="Times New Roman"/>
          <w:sz w:val="28"/>
          <w:szCs w:val="28"/>
          <w:shd w:val="clear" w:color="auto" w:fill="FFFFFF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676FDD6" w14:textId="3B2FBBEF" w:rsidR="00372766" w:rsidRPr="00725BC6" w:rsidRDefault="00372766" w:rsidP="001E66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7FD2">
        <w:rPr>
          <w:rFonts w:ascii="Times New Roman" w:hAnsi="Times New Roman"/>
          <w:sz w:val="28"/>
          <w:szCs w:val="28"/>
          <w:shd w:val="clear" w:color="auto" w:fill="FFFFFF"/>
        </w:rPr>
        <w:t>3. Контроль за исполнением настоящего постановления возлож</w:t>
      </w:r>
      <w:r w:rsidR="001E66D9">
        <w:rPr>
          <w:rFonts w:ascii="Times New Roman" w:hAnsi="Times New Roman"/>
          <w:sz w:val="28"/>
          <w:szCs w:val="28"/>
          <w:shd w:val="clear" w:color="auto" w:fill="FFFFFF"/>
        </w:rPr>
        <w:t xml:space="preserve">ить </w:t>
      </w:r>
      <w:r w:rsidR="001E66D9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на директора департамента </w:t>
      </w:r>
      <w:r w:rsidRPr="006B7FD2">
        <w:rPr>
          <w:rFonts w:ascii="Times New Roman" w:hAnsi="Times New Roman"/>
          <w:sz w:val="28"/>
          <w:szCs w:val="28"/>
          <w:shd w:val="clear" w:color="auto" w:fill="FFFFFF"/>
        </w:rPr>
        <w:t xml:space="preserve">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</w:t>
      </w:r>
      <w:proofErr w:type="spellStart"/>
      <w:r w:rsidRPr="006B7FD2">
        <w:rPr>
          <w:rFonts w:ascii="Times New Roman" w:hAnsi="Times New Roman"/>
          <w:sz w:val="28"/>
          <w:szCs w:val="28"/>
          <w:shd w:val="clear" w:color="auto" w:fill="FFFFFF"/>
        </w:rPr>
        <w:t>Логареву</w:t>
      </w:r>
      <w:proofErr w:type="spellEnd"/>
      <w:r w:rsidRPr="006B7FD2">
        <w:rPr>
          <w:rFonts w:ascii="Times New Roman" w:hAnsi="Times New Roman"/>
          <w:sz w:val="28"/>
          <w:szCs w:val="28"/>
          <w:shd w:val="clear" w:color="auto" w:fill="FFFFFF"/>
        </w:rPr>
        <w:t xml:space="preserve"> О.П.</w:t>
      </w:r>
    </w:p>
    <w:p w14:paraId="5B87FA45" w14:textId="77777777" w:rsidR="00372766" w:rsidRDefault="00372766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6EE1B9" w14:textId="77777777" w:rsidR="00372766" w:rsidRDefault="00372766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8549F2" w14:textId="77777777" w:rsidR="002560B6" w:rsidRDefault="002560B6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6E728C59" w:rsidR="008629FA" w:rsidRDefault="008629FA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447131C9" w:rsidR="008629FA" w:rsidRPr="008629FA" w:rsidRDefault="008629FA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39DBE872" w:rsidR="008629FA" w:rsidRDefault="00093B08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</w:r>
      <w:r w:rsidR="001E66D9">
        <w:rPr>
          <w:rFonts w:ascii="Times New Roman" w:hAnsi="Times New Roman"/>
          <w:sz w:val="28"/>
          <w:szCs w:val="28"/>
        </w:rPr>
        <w:tab/>
        <w:t xml:space="preserve">         </w:t>
      </w:r>
      <w:r w:rsidR="001E66D9" w:rsidRPr="001E66D9">
        <w:rPr>
          <w:rFonts w:ascii="Times New Roman" w:hAnsi="Times New Roman"/>
          <w:sz w:val="28"/>
          <w:szCs w:val="28"/>
        </w:rPr>
        <w:t xml:space="preserve"> </w:t>
      </w:r>
      <w:r w:rsidR="001E66D9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1E66D9">
        <w:rPr>
          <w:rFonts w:ascii="Times New Roman" w:hAnsi="Times New Roman"/>
          <w:sz w:val="28"/>
          <w:szCs w:val="28"/>
        </w:rPr>
        <w:t>Русанов</w:t>
      </w:r>
      <w:proofErr w:type="spellEnd"/>
    </w:p>
    <w:p w14:paraId="404C0A42" w14:textId="663F3617" w:rsidR="00A93FAD" w:rsidRDefault="00A93FAD" w:rsidP="001E66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93FAD" w:rsidSect="001E66D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880082"/>
      <w:docPartObj>
        <w:docPartGallery w:val="Page Numbers (Top of Page)"/>
        <w:docPartUnique/>
      </w:docPartObj>
    </w:sdtPr>
    <w:sdtEndPr/>
    <w:sdtContent>
      <w:p w14:paraId="4E52C0D2" w14:textId="75A61450" w:rsidR="001E66D9" w:rsidRDefault="001E66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AF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C3F63"/>
    <w:rsid w:val="00185FEC"/>
    <w:rsid w:val="001E1F9F"/>
    <w:rsid w:val="001E66D9"/>
    <w:rsid w:val="002003DC"/>
    <w:rsid w:val="002560B6"/>
    <w:rsid w:val="002B5CAC"/>
    <w:rsid w:val="0033636C"/>
    <w:rsid w:val="00372766"/>
    <w:rsid w:val="003E4257"/>
    <w:rsid w:val="00520CBF"/>
    <w:rsid w:val="00525AD7"/>
    <w:rsid w:val="005504D3"/>
    <w:rsid w:val="006C6910"/>
    <w:rsid w:val="008629FA"/>
    <w:rsid w:val="00987DB5"/>
    <w:rsid w:val="00A30AF1"/>
    <w:rsid w:val="00A908A4"/>
    <w:rsid w:val="00A93FAD"/>
    <w:rsid w:val="00AA0AF8"/>
    <w:rsid w:val="00AC1B60"/>
    <w:rsid w:val="00AC72C8"/>
    <w:rsid w:val="00AF00CF"/>
    <w:rsid w:val="00B10ED9"/>
    <w:rsid w:val="00B25688"/>
    <w:rsid w:val="00B868C2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A0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0AF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157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15</cp:revision>
  <cp:lastPrinted>2026-04-22T04:31:00Z</cp:lastPrinted>
  <dcterms:created xsi:type="dcterms:W3CDTF">2020-04-07T04:52:00Z</dcterms:created>
  <dcterms:modified xsi:type="dcterms:W3CDTF">2026-04-22T04:31:00Z</dcterms:modified>
</cp:coreProperties>
</file>